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D6A92" w14:textId="77777777" w:rsidR="00765F56" w:rsidRPr="00F30227" w:rsidRDefault="00765F56" w:rsidP="00F30227">
      <w:pPr>
        <w:ind w:left="720"/>
        <w:jc w:val="both"/>
        <w:rPr>
          <w:rFonts w:ascii="Calibri" w:eastAsia="Gulim" w:hAnsi="Calibri"/>
          <w:sz w:val="20"/>
          <w:szCs w:val="20"/>
        </w:rPr>
      </w:pPr>
    </w:p>
    <w:p w14:paraId="0D8D6A93" w14:textId="399AA6C5" w:rsidR="00765F56" w:rsidRPr="00F30227" w:rsidRDefault="00765F56" w:rsidP="00F30227">
      <w:pPr>
        <w:ind w:firstLine="720"/>
        <w:jc w:val="both"/>
        <w:rPr>
          <w:rFonts w:ascii="Calibri" w:eastAsia="Gulim" w:hAnsi="Calibri"/>
          <w:sz w:val="20"/>
          <w:szCs w:val="20"/>
        </w:rPr>
      </w:pPr>
      <w:proofErr w:type="spellStart"/>
      <w:r w:rsidRPr="00F30227">
        <w:rPr>
          <w:rFonts w:ascii="Calibri" w:eastAsia="Gulim" w:hAnsi="Calibri" w:hint="eastAsia"/>
          <w:sz w:val="20"/>
          <w:szCs w:val="20"/>
        </w:rPr>
        <w:t>저희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기록에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의하면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귀하께서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신분증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사본을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제공하지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않고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우편으로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등록하였고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r w:rsidRPr="00F30227">
        <w:rPr>
          <w:rFonts w:ascii="Calibri" w:eastAsia="Gulim" w:hAnsi="Calibri" w:hint="eastAsia"/>
          <w:sz w:val="20"/>
          <w:szCs w:val="20"/>
        </w:rPr>
        <w:t>곧</w:t>
      </w:r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있을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연방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선거에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우편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투표를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신청하셨습니다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.  </w:t>
      </w:r>
      <w:r w:rsidRPr="00F30227">
        <w:rPr>
          <w:rFonts w:ascii="Calibri" w:eastAsia="Gulim" w:hAnsi="Calibri" w:hint="eastAsia"/>
          <w:sz w:val="20"/>
          <w:szCs w:val="20"/>
        </w:rPr>
        <w:t>본</w:t>
      </w:r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통지는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연방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선거에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처음으로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투표할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r w:rsidRPr="00F30227">
        <w:rPr>
          <w:rFonts w:ascii="Calibri" w:eastAsia="Gulim" w:hAnsi="Calibri" w:hint="eastAsia"/>
          <w:sz w:val="20"/>
          <w:szCs w:val="20"/>
        </w:rPr>
        <w:t>때</w:t>
      </w:r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  <w:u w:val="single"/>
        </w:rPr>
        <w:t>기표한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  <w:u w:val="single"/>
        </w:rPr>
        <w:t>부재자</w:t>
      </w:r>
      <w:proofErr w:type="spellEnd"/>
      <w:r w:rsidRPr="00F30227">
        <w:rPr>
          <w:rFonts w:ascii="Calibri" w:eastAsia="Gulim" w:hAnsi="Calibri" w:hint="eastAsia"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  <w:u w:val="single"/>
        </w:rPr>
        <w:t>투표용지와</w:t>
      </w:r>
      <w:proofErr w:type="spellEnd"/>
      <w:r w:rsidRPr="00F30227">
        <w:rPr>
          <w:rFonts w:ascii="Calibri" w:eastAsia="Gulim" w:hAnsi="Calibri" w:hint="eastAsia"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  <w:u w:val="single"/>
        </w:rPr>
        <w:t>함께</w:t>
      </w:r>
      <w:proofErr w:type="spellEnd"/>
      <w:r w:rsidRPr="00F30227">
        <w:rPr>
          <w:rFonts w:ascii="Calibri" w:eastAsia="Gulim" w:hAnsi="Calibri" w:hint="eastAsia"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  <w:u w:val="single"/>
        </w:rPr>
        <w:t>다음의</w:t>
      </w:r>
      <w:proofErr w:type="spellEnd"/>
      <w:r w:rsidRPr="00F30227">
        <w:rPr>
          <w:rFonts w:ascii="Calibri" w:eastAsia="Gulim" w:hAnsi="Calibri" w:hint="eastAsia"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  <w:u w:val="single"/>
        </w:rPr>
        <w:t>신분증</w:t>
      </w:r>
      <w:proofErr w:type="spellEnd"/>
      <w:r w:rsidRPr="00F30227">
        <w:rPr>
          <w:rFonts w:ascii="Calibri" w:eastAsia="Gulim" w:hAnsi="Calibri" w:hint="eastAsia"/>
          <w:sz w:val="20"/>
          <w:szCs w:val="20"/>
          <w:u w:val="single"/>
        </w:rPr>
        <w:t xml:space="preserve"> </w:t>
      </w:r>
      <w:r w:rsidRPr="00F30227">
        <w:rPr>
          <w:rFonts w:ascii="Calibri" w:eastAsia="Gulim" w:hAnsi="Calibri" w:hint="eastAsia"/>
          <w:sz w:val="20"/>
          <w:szCs w:val="20"/>
          <w:u w:val="single"/>
        </w:rPr>
        <w:t>중</w:t>
      </w:r>
      <w:r w:rsidRPr="00F30227">
        <w:rPr>
          <w:rFonts w:ascii="Calibri" w:eastAsia="Gulim" w:hAnsi="Calibri" w:hint="eastAsia"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  <w:u w:val="single"/>
        </w:rPr>
        <w:t>하나의</w:t>
      </w:r>
      <w:proofErr w:type="spellEnd"/>
      <w:r w:rsidRPr="00F30227">
        <w:rPr>
          <w:rFonts w:ascii="Calibri" w:eastAsia="Gulim" w:hAnsi="Calibri" w:hint="eastAsia"/>
          <w:color w:val="000080"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  <w:u w:val="single"/>
        </w:rPr>
        <w:t>사본을</w:t>
      </w:r>
      <w:proofErr w:type="spellEnd"/>
      <w:r w:rsidRPr="00F30227">
        <w:rPr>
          <w:rFonts w:ascii="Calibri" w:eastAsia="Gulim" w:hAnsi="Calibri" w:hint="eastAsia"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  <w:u w:val="single"/>
        </w:rPr>
        <w:t>우편</w:t>
      </w:r>
      <w:proofErr w:type="spellEnd"/>
      <w:r w:rsidRPr="00F30227">
        <w:rPr>
          <w:rFonts w:ascii="Calibri" w:eastAsia="Gulim" w:hAnsi="Calibri" w:hint="eastAsia"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  <w:u w:val="single"/>
        </w:rPr>
        <w:t>발송</w:t>
      </w:r>
      <w:r w:rsidRPr="00F30227">
        <w:rPr>
          <w:rFonts w:ascii="Calibri" w:eastAsia="Gulim" w:hAnsi="Calibri" w:hint="eastAsia"/>
          <w:sz w:val="20"/>
          <w:szCs w:val="20"/>
        </w:rPr>
        <w:t>하도록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연방법에서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규정하고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있음을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알려드리기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sz w:val="20"/>
          <w:szCs w:val="20"/>
        </w:rPr>
        <w:t>위함입니다</w:t>
      </w:r>
      <w:proofErr w:type="spellEnd"/>
      <w:r w:rsidRPr="00F30227">
        <w:rPr>
          <w:rFonts w:ascii="Calibri" w:eastAsia="Gulim" w:hAnsi="Calibri" w:hint="eastAsia"/>
          <w:sz w:val="20"/>
          <w:szCs w:val="20"/>
        </w:rPr>
        <w:t>.</w:t>
      </w:r>
    </w:p>
    <w:p w14:paraId="0D8D6A94" w14:textId="77777777" w:rsidR="00765F56" w:rsidRPr="00F30227" w:rsidRDefault="00765F56" w:rsidP="00F30227">
      <w:pPr>
        <w:tabs>
          <w:tab w:val="left" w:pos="4168"/>
        </w:tabs>
        <w:jc w:val="both"/>
        <w:rPr>
          <w:rFonts w:ascii="Calibri" w:eastAsia="Gulim" w:hAnsi="Calibri"/>
          <w:sz w:val="10"/>
          <w:szCs w:val="10"/>
        </w:rPr>
      </w:pPr>
      <w:r w:rsidRPr="00F30227">
        <w:rPr>
          <w:rFonts w:ascii="Calibri" w:eastAsia="Gulim" w:hAnsi="Calibri" w:hint="eastAsia"/>
          <w:color w:val="000080"/>
          <w:sz w:val="10"/>
          <w:szCs w:val="10"/>
        </w:rPr>
        <w:t> </w:t>
      </w:r>
    </w:p>
    <w:p w14:paraId="0D8D6A95" w14:textId="7CFC9CEB" w:rsidR="00765F56" w:rsidRPr="00F30227" w:rsidRDefault="00765F56" w:rsidP="00F30227">
      <w:pPr>
        <w:widowControl/>
        <w:numPr>
          <w:ilvl w:val="0"/>
          <w:numId w:val="3"/>
        </w:numPr>
        <w:tabs>
          <w:tab w:val="clear" w:pos="1800"/>
          <w:tab w:val="num" w:pos="1080"/>
        </w:tabs>
        <w:autoSpaceDE/>
        <w:autoSpaceDN/>
        <w:adjustRightInd/>
        <w:ind w:left="1080"/>
        <w:jc w:val="both"/>
        <w:rPr>
          <w:rFonts w:ascii="Calibri" w:eastAsia="Gulim" w:hAnsi="Calibri"/>
          <w:sz w:val="20"/>
          <w:szCs w:val="20"/>
        </w:rPr>
      </w:pP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  <w:u w:val="single"/>
        </w:rPr>
        <w:t>현재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  <w:u w:val="single"/>
        </w:rPr>
        <w:t>유효한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  <w:u w:val="single"/>
        </w:rPr>
        <w:t>사진이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  <w:u w:val="single"/>
        </w:rPr>
        <w:t>부착된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  <w:u w:val="single"/>
        </w:rPr>
        <w:t>신분증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,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예를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들어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,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유효한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버지니아주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운전면허증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(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참고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: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선거일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</w:t>
      </w:r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전</w:t>
      </w:r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12</w:t>
      </w:r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개월</w:t>
      </w:r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이내에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만료하는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면허증은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투표자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신분증으로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사용하는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</w:t>
      </w:r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데</w:t>
      </w:r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유효한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것으로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>간주됩니다</w:t>
      </w:r>
      <w:proofErr w:type="spellEnd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</w:rPr>
        <w:t xml:space="preserve">). </w:t>
      </w:r>
      <w:proofErr w:type="spellStart"/>
      <w:r w:rsidRPr="00F30227">
        <w:rPr>
          <w:rFonts w:ascii="Calibri" w:eastAsia="Gulim" w:hAnsi="Calibri" w:hint="eastAsia"/>
          <w:bCs/>
          <w:iCs/>
          <w:color w:val="000000"/>
          <w:sz w:val="20"/>
          <w:szCs w:val="20"/>
          <w:u w:val="single"/>
        </w:rPr>
        <w:t>또는</w:t>
      </w:r>
      <w:proofErr w:type="spellEnd"/>
    </w:p>
    <w:p w14:paraId="0D8D6A96" w14:textId="77777777" w:rsidR="00765F56" w:rsidRPr="00F30227" w:rsidRDefault="00765F56" w:rsidP="00F30227">
      <w:pPr>
        <w:ind w:left="-720"/>
        <w:jc w:val="both"/>
        <w:rPr>
          <w:rFonts w:ascii="Calibri" w:eastAsia="Gulim" w:hAnsi="Calibri"/>
          <w:sz w:val="10"/>
          <w:szCs w:val="10"/>
        </w:rPr>
      </w:pPr>
    </w:p>
    <w:p w14:paraId="0D8D6A97" w14:textId="77777777" w:rsidR="00765F56" w:rsidRPr="00F30227" w:rsidRDefault="00765F56" w:rsidP="00F30227">
      <w:pPr>
        <w:widowControl/>
        <w:numPr>
          <w:ilvl w:val="0"/>
          <w:numId w:val="3"/>
        </w:numPr>
        <w:tabs>
          <w:tab w:val="clear" w:pos="1800"/>
          <w:tab w:val="num" w:pos="1080"/>
        </w:tabs>
        <w:autoSpaceDE/>
        <w:autoSpaceDN/>
        <w:adjustRightInd/>
        <w:ind w:left="1080"/>
        <w:jc w:val="both"/>
        <w:rPr>
          <w:rFonts w:ascii="Calibri" w:eastAsia="Gulim" w:hAnsi="Calibri"/>
          <w:sz w:val="20"/>
          <w:szCs w:val="20"/>
        </w:rPr>
      </w:pP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현재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공과금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고지서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사본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,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은행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거래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내역서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,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정부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수표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,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급여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수표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또는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귀하의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성명과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주소가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표시된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기타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정부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proofErr w:type="gram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문서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>(</w:t>
      </w:r>
      <w:proofErr w:type="spellStart"/>
      <w:proofErr w:type="gramEnd"/>
      <w:r w:rsidRPr="00F30227">
        <w:rPr>
          <w:rFonts w:ascii="Calibri" w:eastAsia="Gulim" w:hAnsi="Calibri" w:hint="eastAsia"/>
          <w:bCs/>
          <w:iCs/>
          <w:sz w:val="20"/>
          <w:szCs w:val="20"/>
        </w:rPr>
        <w:t>예를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들어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,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버지니아주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투표자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카드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>).  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  <w:u w:val="single"/>
        </w:rPr>
        <w:t>투표자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  <w:u w:val="single"/>
        </w:rPr>
        <w:t>성명과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  <w:u w:val="single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  <w:u w:val="single"/>
        </w:rPr>
        <w:t>주소</w:t>
      </w:r>
      <w:r w:rsidRPr="00F30227">
        <w:rPr>
          <w:rFonts w:ascii="Calibri" w:eastAsia="Gulim" w:hAnsi="Calibri" w:hint="eastAsia"/>
          <w:bCs/>
          <w:iCs/>
          <w:sz w:val="20"/>
          <w:szCs w:val="20"/>
        </w:rPr>
        <w:t>가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표시된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문서만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허용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가능한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신분증으로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iCs/>
          <w:sz w:val="20"/>
          <w:szCs w:val="20"/>
        </w:rPr>
        <w:t>간주됩니다</w:t>
      </w:r>
      <w:proofErr w:type="spellEnd"/>
      <w:r w:rsidRPr="00F30227">
        <w:rPr>
          <w:rFonts w:ascii="Calibri" w:eastAsia="Gulim" w:hAnsi="Calibri" w:hint="eastAsia"/>
          <w:bCs/>
          <w:iCs/>
          <w:sz w:val="20"/>
          <w:szCs w:val="20"/>
        </w:rPr>
        <w:t>.</w:t>
      </w:r>
    </w:p>
    <w:p w14:paraId="0D8D6A98" w14:textId="77777777" w:rsidR="00765F56" w:rsidRPr="00F30227" w:rsidRDefault="00765F56" w:rsidP="00F30227">
      <w:pPr>
        <w:ind w:left="1080" w:hanging="720"/>
        <w:jc w:val="both"/>
        <w:rPr>
          <w:rFonts w:ascii="Calibri" w:eastAsia="Gulim" w:hAnsi="Calibri"/>
          <w:sz w:val="10"/>
          <w:szCs w:val="10"/>
        </w:rPr>
      </w:pPr>
      <w:r w:rsidRPr="00F30227">
        <w:rPr>
          <w:rFonts w:ascii="Calibri" w:eastAsia="Gulim" w:hAnsi="Calibri" w:hint="eastAsia"/>
          <w:color w:val="000080"/>
          <w:sz w:val="10"/>
          <w:szCs w:val="10"/>
        </w:rPr>
        <w:t>                      </w:t>
      </w:r>
    </w:p>
    <w:p w14:paraId="0D8D6A99" w14:textId="25BEB1C5" w:rsidR="00765F56" w:rsidRPr="00F30227" w:rsidRDefault="00765F56" w:rsidP="00F30227">
      <w:pPr>
        <w:ind w:firstLine="720"/>
        <w:jc w:val="both"/>
        <w:rPr>
          <w:rFonts w:ascii="Calibri" w:eastAsia="Gulim" w:hAnsi="Calibri"/>
          <w:bCs/>
          <w:sz w:val="20"/>
          <w:szCs w:val="20"/>
        </w:rPr>
      </w:pPr>
      <w:proofErr w:type="spellStart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>신분증</w:t>
      </w:r>
      <w:proofErr w:type="spellEnd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>문서</w:t>
      </w:r>
      <w:proofErr w:type="spellEnd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>사본을</w:t>
      </w:r>
      <w:proofErr w:type="spellEnd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>기표한</w:t>
      </w:r>
      <w:proofErr w:type="spellEnd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>투표용지와</w:t>
      </w:r>
      <w:proofErr w:type="spellEnd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>함께</w:t>
      </w:r>
      <w:proofErr w:type="spellEnd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>내부</w:t>
      </w:r>
      <w:proofErr w:type="spellEnd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>봉투</w:t>
      </w:r>
      <w:proofErr w:type="spellEnd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>안에</w:t>
      </w:r>
      <w:proofErr w:type="spellEnd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>넣지</w:t>
      </w:r>
      <w:proofErr w:type="spellEnd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>말고</w:t>
      </w:r>
      <w:proofErr w:type="spellEnd"/>
      <w:r w:rsidRPr="00F30227">
        <w:rPr>
          <w:rFonts w:ascii="Calibri" w:eastAsia="Gulim" w:hAnsi="Calibri" w:hint="eastAsia"/>
          <w:b/>
          <w:bCs/>
          <w:iCs/>
          <w:sz w:val="20"/>
          <w:szCs w:val="20"/>
        </w:rPr>
        <w:t xml:space="preserve"> </w:t>
      </w:r>
      <w:r w:rsidRPr="00F30227">
        <w:rPr>
          <w:rFonts w:ascii="Calibri" w:eastAsia="Gulim" w:hAnsi="Calibri" w:hint="eastAsia"/>
          <w:b/>
          <w:bCs/>
          <w:sz w:val="20"/>
          <w:szCs w:val="20"/>
        </w:rPr>
        <w:t xml:space="preserve">  </w:t>
      </w:r>
      <w:proofErr w:type="spellStart"/>
      <w:r w:rsidRPr="00F30227">
        <w:rPr>
          <w:rFonts w:ascii="Calibri" w:eastAsia="Gulim" w:hAnsi="Calibri" w:hint="eastAsia"/>
          <w:b/>
          <w:bCs/>
          <w:sz w:val="20"/>
          <w:szCs w:val="20"/>
        </w:rPr>
        <w:t>외부</w:t>
      </w:r>
      <w:proofErr w:type="spellEnd"/>
      <w:r w:rsidRPr="00F30227">
        <w:rPr>
          <w:rFonts w:ascii="Calibri" w:eastAsia="Gulim" w:hAnsi="Calibri" w:hint="eastAsia"/>
          <w:b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/>
          <w:bCs/>
          <w:sz w:val="20"/>
          <w:szCs w:val="20"/>
        </w:rPr>
        <w:t>봉투</w:t>
      </w:r>
      <w:proofErr w:type="spellEnd"/>
      <w:r w:rsidRPr="00F30227">
        <w:rPr>
          <w:rFonts w:ascii="Calibri" w:eastAsia="Gulim" w:hAnsi="Calibri" w:hint="eastAsia"/>
          <w:b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/>
          <w:bCs/>
          <w:sz w:val="20"/>
          <w:szCs w:val="20"/>
        </w:rPr>
        <w:t>안에</w:t>
      </w:r>
      <w:proofErr w:type="spellEnd"/>
      <w:r w:rsidRPr="00F30227">
        <w:rPr>
          <w:rFonts w:ascii="Calibri" w:eastAsia="Gulim" w:hAnsi="Calibri" w:hint="eastAsia"/>
          <w:b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/>
          <w:bCs/>
          <w:sz w:val="20"/>
          <w:szCs w:val="20"/>
        </w:rPr>
        <w:t>넣으십시오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.  </w:t>
      </w:r>
    </w:p>
    <w:p w14:paraId="0D8D6A9A" w14:textId="77777777" w:rsidR="00765F56" w:rsidRPr="00F30227" w:rsidRDefault="00765F56" w:rsidP="00F30227">
      <w:pPr>
        <w:ind w:firstLine="720"/>
        <w:jc w:val="both"/>
        <w:rPr>
          <w:rFonts w:ascii="Calibri" w:eastAsia="Gulim" w:hAnsi="Calibri"/>
          <w:sz w:val="10"/>
          <w:szCs w:val="10"/>
        </w:rPr>
      </w:pPr>
    </w:p>
    <w:p w14:paraId="0D8D6A9B" w14:textId="77777777" w:rsidR="00765F56" w:rsidRPr="00F30227" w:rsidRDefault="00765F56" w:rsidP="00F30227">
      <w:pPr>
        <w:ind w:firstLine="720"/>
        <w:jc w:val="both"/>
        <w:rPr>
          <w:rFonts w:ascii="Calibri" w:eastAsia="Gulim" w:hAnsi="Calibri"/>
          <w:bCs/>
          <w:sz w:val="20"/>
          <w:szCs w:val="20"/>
        </w:rPr>
      </w:pP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기표한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투표용지와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함께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신분증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사본을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우송하지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않으시면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,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귀하의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투표용지는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r w:rsidRPr="00F30227">
        <w:rPr>
          <w:rFonts w:ascii="Calibri" w:eastAsia="Gulim" w:hAnsi="Calibri" w:hint="eastAsia"/>
          <w:bCs/>
          <w:sz w:val="20"/>
          <w:szCs w:val="20"/>
        </w:rPr>
        <w:t>“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잠정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투표”로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간주되며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귀하가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신분증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사본을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선거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r w:rsidRPr="00F30227">
        <w:rPr>
          <w:rFonts w:ascii="Calibri" w:eastAsia="Gulim" w:hAnsi="Calibri" w:hint="eastAsia"/>
          <w:bCs/>
          <w:sz w:val="20"/>
          <w:szCs w:val="20"/>
        </w:rPr>
        <w:t>후</w:t>
      </w:r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r w:rsidRPr="00F30227">
        <w:rPr>
          <w:rFonts w:ascii="Calibri" w:eastAsia="Gulim" w:hAnsi="Calibri" w:hint="eastAsia"/>
          <w:bCs/>
          <w:sz w:val="20"/>
          <w:szCs w:val="20"/>
        </w:rPr>
        <w:t>제</w:t>
      </w:r>
      <w:r w:rsidRPr="00F30227">
        <w:rPr>
          <w:rFonts w:ascii="Calibri" w:eastAsia="Gulim" w:hAnsi="Calibri" w:hint="eastAsia"/>
          <w:bCs/>
          <w:sz w:val="20"/>
          <w:szCs w:val="20"/>
        </w:rPr>
        <w:t>3</w:t>
      </w:r>
      <w:r w:rsidRPr="00F30227">
        <w:rPr>
          <w:rFonts w:ascii="Calibri" w:eastAsia="Gulim" w:hAnsi="Calibri" w:hint="eastAsia"/>
          <w:bCs/>
          <w:sz w:val="20"/>
          <w:szCs w:val="20"/>
        </w:rPr>
        <w:t>일</w:t>
      </w:r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정오까지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선거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proofErr w:type="gramStart"/>
      <w:r w:rsidRPr="00F30227">
        <w:rPr>
          <w:rFonts w:ascii="Calibri" w:eastAsia="Gulim" w:hAnsi="Calibri" w:hint="eastAsia"/>
          <w:bCs/>
          <w:sz w:val="20"/>
          <w:szCs w:val="20"/>
        </w:rPr>
        <w:t>위원회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>(</w:t>
      </w:r>
      <w:proofErr w:type="gramEnd"/>
      <w:r w:rsidRPr="00F30227">
        <w:rPr>
          <w:rFonts w:ascii="Calibri" w:eastAsia="Gulim" w:hAnsi="Calibri" w:hint="eastAsia"/>
          <w:bCs/>
          <w:sz w:val="20"/>
          <w:szCs w:val="20"/>
        </w:rPr>
        <w:t>Electoral Board)</w:t>
      </w:r>
      <w:r w:rsidRPr="00F30227">
        <w:rPr>
          <w:rFonts w:ascii="Calibri" w:eastAsia="Gulim" w:hAnsi="Calibri" w:hint="eastAsia"/>
          <w:bCs/>
          <w:sz w:val="20"/>
          <w:szCs w:val="20"/>
        </w:rPr>
        <w:t>에</w:t>
      </w:r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접수될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r w:rsidRPr="00F30227">
        <w:rPr>
          <w:rFonts w:ascii="Calibri" w:eastAsia="Gulim" w:hAnsi="Calibri" w:hint="eastAsia"/>
          <w:bCs/>
          <w:sz w:val="20"/>
          <w:szCs w:val="20"/>
        </w:rPr>
        <w:t>수</w:t>
      </w:r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있도록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제출하지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않는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r w:rsidRPr="00F30227">
        <w:rPr>
          <w:rFonts w:ascii="Calibri" w:eastAsia="Gulim" w:hAnsi="Calibri" w:hint="eastAsia"/>
          <w:bCs/>
          <w:sz w:val="20"/>
          <w:szCs w:val="20"/>
        </w:rPr>
        <w:t>한</w:t>
      </w:r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집계에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포함되지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않습니다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.  </w:t>
      </w:r>
      <w:r w:rsidRPr="00F30227">
        <w:rPr>
          <w:rFonts w:ascii="Calibri" w:eastAsia="Gulim" w:hAnsi="Calibri" w:hint="eastAsia"/>
          <w:bCs/>
          <w:sz w:val="20"/>
          <w:szCs w:val="20"/>
        </w:rPr>
        <w:t>이</w:t>
      </w:r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요건과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관련해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질문이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있으시면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지역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투표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담당관에게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r w:rsidRPr="00F30227">
        <w:rPr>
          <w:rFonts w:ascii="Calibri" w:eastAsia="Gulim" w:hAnsi="Calibri"/>
          <w:bCs/>
          <w:sz w:val="20"/>
          <w:szCs w:val="20"/>
          <w:highlight w:val="yellow"/>
        </w:rPr>
        <w:t>____________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번으로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전화하실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r w:rsidRPr="00F30227">
        <w:rPr>
          <w:rFonts w:ascii="Calibri" w:eastAsia="Gulim" w:hAnsi="Calibri" w:hint="eastAsia"/>
          <w:bCs/>
          <w:sz w:val="20"/>
          <w:szCs w:val="20"/>
        </w:rPr>
        <w:t>수</w:t>
      </w:r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있습니다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.  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본인의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투표용지가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집계되었는지는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선거일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r w:rsidRPr="00F30227">
        <w:rPr>
          <w:rFonts w:ascii="Calibri" w:eastAsia="Gulim" w:hAnsi="Calibri" w:hint="eastAsia"/>
          <w:bCs/>
          <w:sz w:val="20"/>
          <w:szCs w:val="20"/>
        </w:rPr>
        <w:t>후</w:t>
      </w:r>
      <w:r w:rsidRPr="00F30227">
        <w:rPr>
          <w:rFonts w:ascii="Calibri" w:eastAsia="Gulim" w:hAnsi="Calibri" w:hint="eastAsia"/>
          <w:bCs/>
          <w:sz w:val="20"/>
          <w:szCs w:val="20"/>
        </w:rPr>
        <w:t xml:space="preserve"> 1-866-839-2556</w:t>
      </w:r>
      <w:r w:rsidRPr="00F30227">
        <w:rPr>
          <w:rFonts w:ascii="Calibri" w:eastAsia="Gulim" w:hAnsi="Calibri" w:hint="eastAsia"/>
          <w:bCs/>
          <w:sz w:val="20"/>
          <w:szCs w:val="20"/>
        </w:rPr>
        <w:t>번으로</w:t>
      </w:r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전화해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안내에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따라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지역번호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r w:rsidRPr="00F30227">
        <w:rPr>
          <w:rFonts w:ascii="Calibri" w:eastAsia="Gulim" w:hAnsi="Calibri"/>
          <w:bCs/>
          <w:sz w:val="20"/>
          <w:szCs w:val="20"/>
          <w:highlight w:val="yellow"/>
        </w:rPr>
        <w:t>______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번을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입력하시면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r w:rsidRPr="00F30227">
        <w:rPr>
          <w:rFonts w:ascii="Calibri" w:eastAsia="Gulim" w:hAnsi="Calibri" w:hint="eastAsia"/>
          <w:bCs/>
          <w:sz w:val="20"/>
          <w:szCs w:val="20"/>
        </w:rPr>
        <w:t>알</w:t>
      </w:r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r w:rsidRPr="00F30227">
        <w:rPr>
          <w:rFonts w:ascii="Calibri" w:eastAsia="Gulim" w:hAnsi="Calibri" w:hint="eastAsia"/>
          <w:bCs/>
          <w:sz w:val="20"/>
          <w:szCs w:val="20"/>
        </w:rPr>
        <w:t>수</w:t>
      </w:r>
      <w:r w:rsidRPr="00F30227">
        <w:rPr>
          <w:rFonts w:ascii="Calibri" w:eastAsia="Gulim" w:hAnsi="Calibri" w:hint="eastAsia"/>
          <w:bCs/>
          <w:sz w:val="20"/>
          <w:szCs w:val="20"/>
        </w:rPr>
        <w:t xml:space="preserve"> </w:t>
      </w:r>
      <w:proofErr w:type="spellStart"/>
      <w:r w:rsidRPr="00F30227">
        <w:rPr>
          <w:rFonts w:ascii="Calibri" w:eastAsia="Gulim" w:hAnsi="Calibri" w:hint="eastAsia"/>
          <w:bCs/>
          <w:sz w:val="20"/>
          <w:szCs w:val="20"/>
        </w:rPr>
        <w:t>있습니다</w:t>
      </w:r>
      <w:proofErr w:type="spellEnd"/>
      <w:r w:rsidRPr="00F30227">
        <w:rPr>
          <w:rFonts w:ascii="Calibri" w:eastAsia="Gulim" w:hAnsi="Calibri" w:hint="eastAsia"/>
          <w:bCs/>
          <w:sz w:val="20"/>
          <w:szCs w:val="20"/>
        </w:rPr>
        <w:t xml:space="preserve">. </w:t>
      </w:r>
    </w:p>
    <w:p w14:paraId="0D8D6A9C" w14:textId="77777777" w:rsidR="005F56CF" w:rsidRPr="00F30227" w:rsidRDefault="005F56CF" w:rsidP="00F30227">
      <w:pPr>
        <w:tabs>
          <w:tab w:val="left" w:pos="-561"/>
          <w:tab w:val="left" w:pos="0"/>
          <w:tab w:val="left" w:pos="720"/>
          <w:tab w:val="left" w:pos="1159"/>
          <w:tab w:val="left" w:pos="16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160" w:hanging="1160"/>
        <w:jc w:val="both"/>
        <w:rPr>
          <w:rFonts w:ascii="Calibri" w:eastAsia="Gulim" w:hAnsi="Calibri" w:cs="Helvetica"/>
          <w:sz w:val="16"/>
          <w:szCs w:val="16"/>
        </w:rPr>
      </w:pPr>
      <w:r w:rsidRPr="00F30227">
        <w:rPr>
          <w:rFonts w:ascii="Calibri" w:eastAsia="Gulim" w:hAnsi="Calibri" w:hint="eastAsia"/>
          <w:smallCaps/>
          <w:sz w:val="16"/>
          <w:szCs w:val="16"/>
        </w:rPr>
        <w:tab/>
      </w:r>
      <w:r w:rsidRPr="00F30227">
        <w:rPr>
          <w:rFonts w:ascii="Calibri" w:eastAsia="Gulim" w:hAnsi="Calibri" w:hint="eastAsia"/>
          <w:smallCaps/>
          <w:sz w:val="16"/>
          <w:szCs w:val="16"/>
        </w:rPr>
        <w:tab/>
      </w:r>
    </w:p>
    <w:p w14:paraId="0D8D6A9D" w14:textId="77777777" w:rsidR="005F56CF" w:rsidRPr="00F30227" w:rsidRDefault="005F56CF" w:rsidP="00F30227">
      <w:pPr>
        <w:tabs>
          <w:tab w:val="left" w:pos="-561"/>
          <w:tab w:val="left" w:pos="0"/>
          <w:tab w:val="left" w:pos="720"/>
          <w:tab w:val="left" w:pos="1159"/>
          <w:tab w:val="left" w:pos="16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eastAsia="Gulim" w:hAnsi="Calibri" w:cs="Helvetica"/>
          <w:sz w:val="16"/>
          <w:szCs w:val="16"/>
        </w:rPr>
      </w:pPr>
    </w:p>
    <w:p w14:paraId="0D8D6A9E" w14:textId="77777777" w:rsidR="00A661CB" w:rsidRPr="00F30227" w:rsidRDefault="00A661CB" w:rsidP="00F30227">
      <w:pPr>
        <w:jc w:val="both"/>
        <w:rPr>
          <w:rFonts w:ascii="Calibri" w:eastAsia="Gulim" w:hAnsi="Calibri"/>
        </w:rPr>
      </w:pPr>
      <w:bookmarkStart w:id="0" w:name="_GoBack"/>
      <w:bookmarkEnd w:id="0"/>
    </w:p>
    <w:sectPr w:rsidR="00A661CB" w:rsidRPr="00F30227" w:rsidSect="00EC121D">
      <w:headerReference w:type="default" r:id="rId14"/>
      <w:footerReference w:type="default" r:id="rId15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56C2C" w14:textId="77777777" w:rsidR="00F024FE" w:rsidRDefault="00F024FE" w:rsidP="0045012D">
      <w:r>
        <w:separator/>
      </w:r>
    </w:p>
  </w:endnote>
  <w:endnote w:type="continuationSeparator" w:id="0">
    <w:p w14:paraId="0BA2A26B" w14:textId="77777777" w:rsidR="00F024FE" w:rsidRDefault="00F024FE" w:rsidP="0045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D6AAA" w14:textId="6357BC0C" w:rsidR="001D2992" w:rsidRDefault="00F56B1D" w:rsidP="003510C8">
    <w:pPr>
      <w:pStyle w:val="a4"/>
    </w:pPr>
    <w:r>
      <w:rPr>
        <w:rFonts w:hint="eastAsia"/>
        <w:highlight w:val="yellow"/>
      </w:rPr>
      <w:t>Form number (HAVA-1)</w:t>
    </w:r>
    <w:r>
      <w:rPr>
        <w:rFonts w:hint="eastAsia"/>
      </w:rPr>
      <w:t xml:space="preserve"> </w:t>
    </w:r>
    <w:r>
      <w:rPr>
        <w:rFonts w:hint="eastAsia"/>
      </w:rPr>
      <w:ptab w:relativeTo="margin" w:alignment="center" w:leader="none"/>
    </w:r>
    <w:r>
      <w:rPr>
        <w:rFonts w:hint="eastAsia"/>
      </w:rPr>
      <w:ptab w:relativeTo="margin" w:alignment="right" w:leader="none"/>
    </w:r>
    <w:r>
      <w:rPr>
        <w:rFonts w:hint="eastAsia"/>
        <w:highlight w:val="yellow"/>
      </w:rPr>
      <w:t>Revision date (09/2014)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05E3B" w14:textId="77777777" w:rsidR="00F024FE" w:rsidRDefault="00F024FE" w:rsidP="0045012D">
      <w:r>
        <w:separator/>
      </w:r>
    </w:p>
  </w:footnote>
  <w:footnote w:type="continuationSeparator" w:id="0">
    <w:p w14:paraId="21510DE9" w14:textId="77777777" w:rsidR="00F024FE" w:rsidRDefault="00F024FE" w:rsidP="0045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D6AA4" w14:textId="77777777" w:rsidR="001D2992" w:rsidRDefault="001D2992">
    <w:pPr>
      <w:pStyle w:val="a3"/>
    </w:pPr>
  </w:p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33"/>
      <w:gridCol w:w="5083"/>
    </w:tblGrid>
    <w:tr w:rsidR="0010718C" w14:paraId="0D8D6AA7" w14:textId="77777777" w:rsidTr="0010718C">
      <w:trPr>
        <w:trHeight w:val="952"/>
      </w:trPr>
      <w:tc>
        <w:tcPr>
          <w:tcW w:w="6084" w:type="dxa"/>
        </w:tcPr>
        <w:p w14:paraId="0D8D6AA5" w14:textId="77777777" w:rsidR="0010718C" w:rsidRDefault="0010718C" w:rsidP="00A661CB">
          <w:pPr>
            <w:pStyle w:val="a3"/>
            <w:jc w:val="center"/>
          </w:pPr>
          <w:r>
            <w:rPr>
              <w:rFonts w:hint="eastAsia"/>
              <w:noProof/>
              <w:lang w:eastAsia="zh-CN"/>
            </w:rPr>
            <w:drawing>
              <wp:inline distT="0" distB="0" distL="0" distR="0" wp14:anchorId="0D8D6AAD" wp14:editId="481FF031">
                <wp:extent cx="3267075" cy="604370"/>
                <wp:effectExtent l="57150" t="57150" r="28575" b="43815"/>
                <wp:docPr id="6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tofelectionslogosmall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302" cy="605337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4" w:type="dxa"/>
          <w:vAlign w:val="center"/>
        </w:tcPr>
        <w:p w14:paraId="0D8D6AA6" w14:textId="2A4A0098" w:rsidR="0010718C" w:rsidRPr="00A661CB" w:rsidRDefault="002E098A" w:rsidP="000E5A6F">
          <w:pPr>
            <w:ind w:left="720"/>
            <w:jc w:val="center"/>
            <w:rPr>
              <w:rFonts w:ascii="Gill Sans MT" w:hAnsi="Gill Sans MT"/>
              <w:sz w:val="48"/>
              <w:szCs w:val="48"/>
            </w:rPr>
          </w:pPr>
          <w:r>
            <w:rPr>
              <w:rFonts w:cs="Helvetica" w:hint="eastAsia"/>
              <w:smallCaps/>
              <w:sz w:val="16"/>
              <w:szCs w:val="16"/>
            </w:rPr>
            <w:fldChar w:fldCharType="begin"/>
          </w:r>
          <w:r w:rsidR="000E5A6F">
            <w:rPr>
              <w:rFonts w:cs="Helvetica" w:hint="eastAsia"/>
              <w:smallCaps/>
              <w:sz w:val="16"/>
              <w:szCs w:val="16"/>
            </w:rPr>
            <w:instrText>ADVANCE \u7</w:instrText>
          </w:r>
          <w:r>
            <w:rPr>
              <w:rFonts w:cs="Helvetica" w:hint="eastAsia"/>
              <w:smallCaps/>
              <w:sz w:val="16"/>
              <w:szCs w:val="16"/>
            </w:rPr>
            <w:fldChar w:fldCharType="end"/>
          </w:r>
          <w:r>
            <w:rPr>
              <w:rFonts w:ascii="Arial" w:hAnsi="Arial" w:hint="eastAsia"/>
              <w:b/>
              <w:bCs/>
              <w:sz w:val="20"/>
              <w:szCs w:val="20"/>
            </w:rPr>
            <w:t xml:space="preserve"> </w:t>
          </w:r>
          <w:r>
            <w:rPr>
              <w:rFonts w:asciiTheme="minorHAnsi" w:hAnsiTheme="minorHAnsi" w:hint="eastAsia"/>
              <w:b/>
            </w:rPr>
            <w:t>IMPORTANT NOTICE to ABSENTEE VOTERS</w:t>
          </w:r>
        </w:p>
      </w:tc>
    </w:tr>
  </w:tbl>
  <w:p w14:paraId="0D8D6AA8" w14:textId="0D3A1A44" w:rsidR="001D2992" w:rsidRDefault="00B23CDA">
    <w:pPr>
      <w:pStyle w:val="a3"/>
    </w:pPr>
    <w:r>
      <w:rPr>
        <w:rFonts w:hint="eastAsia"/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AF" wp14:editId="7184C302">
              <wp:simplePos x="0" y="0"/>
              <wp:positionH relativeFrom="column">
                <wp:posOffset>-374650</wp:posOffset>
              </wp:positionH>
              <wp:positionV relativeFrom="paragraph">
                <wp:posOffset>53975</wp:posOffset>
              </wp:positionV>
              <wp:extent cx="7779385" cy="635"/>
              <wp:effectExtent l="25400" t="25400" r="24765" b="215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938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6F147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29.5pt;margin-top:4.25pt;width:612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giwwIAAAIGAAAOAAAAZHJzL2Uyb0RvYy54bWysVFFvmzAQfp+0/2DxToFAAkFNqpSQvXRb&#10;pHbas2ubYA1sZDsh0bT/vrNJWNNK0zSVB2Sffd99d/f5bu+ObYMOTGkuxcKLbkIPMUEk5WK38L49&#10;bfzMQ9pgQXEjBVt4J6a9u+XHD7d9l7OJrGVDmUIAInTedwuvNqbLg0CTmrVY38iOCTispGqxga3a&#10;BVThHtDbJpiE4SzopaKdkoRpDdb1cOgtHX5VMWK+VpVmBjULD7gZ91fu/2z/wfIW5zuFu5qTMw38&#10;HyxazAUEHaHW2GC0V/wNVMuJklpW5obINpBVxQlzOUA2Ufgqm8cad8zlAsXR3Vgm/X6w5MthqxCn&#10;0DsPCdxCi1Z7I11kNLHl6Tudw61CbJVNkBzFY/cgyQ+NhCxqLHbMXX46deAbWY/gysVudAdBnvvP&#10;ksIdDPiuVsdKtRYSqoCOriWnsSXsaBABY5qm8zibeojA2SyeOnycX1w7pc0nJltkFwtPG4X5rjaF&#10;FAJaL1XkAuHDgzaWGM4vDjaukBveNE4BjUD9wouzKAydh5YNp/bU3nNiZEWj0AGDjDAhTJiJu9fs&#10;W0hqsIMvfIOiwA66G+zOBKFHGEfkKoKSe0EdkZphWp7XBvNmWIN3IywV5iQ9ZAO7o4Gls0O5nNx+&#10;zsN5mZVZ4ieTWekn4XrtrzZF4s82UTpdx+uiWEe/LPcoyWtOKRM2zYv0o+TfpHV+hINoR/GPBQ2u&#10;0V3CQPaa6WozDdMkzvw0ncZ+Epehf59tCn9VRLNZWt4X9+UrpqXLXr8P2bGUlpXcG6Yea9ojyq2Q&#10;Jlk8h8lFOYyKOAtn4Tz1EG52MOOIUR5S0nznpnbKt5q1GGN/X8okeSOT6V9UgnPcdDUeAMaLb7Qz&#10;sh0Ke9GE3Y1dPdfqT+kB5aIX90Dtmxxe97Okp626PFwYNM7pPBTtJHu5h/XL0b38DQAA//8DAFBL&#10;AwQUAAYACAAAACEAhStAFeAAAAAIAQAADwAAAGRycy9kb3ducmV2LnhtbEyPQUvDQBCF74L/YRnB&#10;i7SbCA01ZlOKICKCpVGE3qbZMRvMzobstkn99d2e9PjmDe99r1hNthNHGnzrWEE6T0AQ10633Cj4&#10;/HieLUH4gKyxc0wKTuRhVV5fFZhrN/KWjlVoRAxhn6MCE0KfS+lrQxb93PXE0ft2g8UQ5dBIPeAY&#10;w20n75MkkxZbjg0Ge3oyVP9UB6tgbcK4kdW01b/vuzv3tuu/Xk6vSt3eTOtHEIGm8PcMF/yIDmVk&#10;2rsDay86BbPFQ9wSFCwXIC5+mmUpiH08ZCDLQv4fUJ4BAAD//wMAUEsBAi0AFAAGAAgAAAAhALaD&#10;OJL+AAAA4QEAABMAAAAAAAAAAAAAAAAAAAAAAFtDb250ZW50X1R5cGVzXS54bWxQSwECLQAUAAYA&#10;CAAAACEAOP0h/9YAAACUAQAACwAAAAAAAAAAAAAAAAAvAQAAX3JlbHMvLnJlbHNQSwECLQAUAAYA&#10;CAAAACEAdS6YIsMCAAACBgAADgAAAAAAAAAAAAAAAAAuAgAAZHJzL2Uyb0RvYy54bWxQSwECLQAU&#10;AAYACAAAACEAhStAFeAAAAAIAQAADwAAAAAAAAAAAAAAAAAdBQAAZHJzL2Rvd25yZXYueG1sUEsF&#10;BgAAAAAEAAQA8wAAACoGAAAAAA==&#10;" strokecolor="#c0504d [3205]" strokeweight="3pt">
              <v:shadow color="#3f3151 [1607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6E05FA"/>
    <w:lvl w:ilvl="0">
      <w:numFmt w:val="bullet"/>
      <w:lvlText w:val="*"/>
      <w:lvlJc w:val="left"/>
    </w:lvl>
  </w:abstractNum>
  <w:abstractNum w:abstractNumId="1">
    <w:nsid w:val="3DAD49C5"/>
    <w:multiLevelType w:val="hybridMultilevel"/>
    <w:tmpl w:val="797E65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AD52AF9"/>
    <w:multiLevelType w:val="hybridMultilevel"/>
    <w:tmpl w:val="1BD4DAFA"/>
    <w:lvl w:ilvl="0" w:tplc="520C0806">
      <w:start w:val="10"/>
      <w:numFmt w:val="bullet"/>
      <w:lvlText w:val=""/>
      <w:lvlJc w:val="left"/>
      <w:pPr>
        <w:tabs>
          <w:tab w:val="num" w:pos="816"/>
        </w:tabs>
        <w:ind w:left="816" w:hanging="360"/>
      </w:pPr>
      <w:rPr>
        <w:rFonts w:ascii="Wingdings" w:eastAsia="Times New Roman" w:hAnsi="Wingdings" w:cs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"/>
        <w:legacy w:legacy="1" w:legacySpace="0" w:legacyIndent="439"/>
        <w:lvlJc w:val="left"/>
        <w:pPr>
          <w:ind w:left="1159" w:hanging="439"/>
        </w:pPr>
        <w:rPr>
          <w:rFonts w:ascii="Wingdings" w:hAnsi="Wingdings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99"/>
    <w:rsid w:val="00021229"/>
    <w:rsid w:val="0004576A"/>
    <w:rsid w:val="000913B6"/>
    <w:rsid w:val="000E5A6F"/>
    <w:rsid w:val="000E6990"/>
    <w:rsid w:val="0010718C"/>
    <w:rsid w:val="0013366B"/>
    <w:rsid w:val="00145DAF"/>
    <w:rsid w:val="0018581F"/>
    <w:rsid w:val="001D2992"/>
    <w:rsid w:val="00200ADF"/>
    <w:rsid w:val="002465E5"/>
    <w:rsid w:val="002D4B53"/>
    <w:rsid w:val="002E098A"/>
    <w:rsid w:val="003510C8"/>
    <w:rsid w:val="0045012D"/>
    <w:rsid w:val="005B47E5"/>
    <w:rsid w:val="005F56CF"/>
    <w:rsid w:val="006663A6"/>
    <w:rsid w:val="00677786"/>
    <w:rsid w:val="006B4542"/>
    <w:rsid w:val="00732F54"/>
    <w:rsid w:val="00765F56"/>
    <w:rsid w:val="007A39BD"/>
    <w:rsid w:val="007C75AB"/>
    <w:rsid w:val="00836C19"/>
    <w:rsid w:val="00A179DD"/>
    <w:rsid w:val="00A51FE0"/>
    <w:rsid w:val="00A55A49"/>
    <w:rsid w:val="00A661CB"/>
    <w:rsid w:val="00A845EA"/>
    <w:rsid w:val="00AD1E5D"/>
    <w:rsid w:val="00AF190E"/>
    <w:rsid w:val="00B23CDA"/>
    <w:rsid w:val="00C16B59"/>
    <w:rsid w:val="00D23675"/>
    <w:rsid w:val="00D50399"/>
    <w:rsid w:val="00E16135"/>
    <w:rsid w:val="00E2172B"/>
    <w:rsid w:val="00E5508F"/>
    <w:rsid w:val="00EC121D"/>
    <w:rsid w:val="00EC5E06"/>
    <w:rsid w:val="00ED3951"/>
    <w:rsid w:val="00F024FE"/>
    <w:rsid w:val="00F30227"/>
    <w:rsid w:val="00F56B1D"/>
    <w:rsid w:val="00F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D6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12D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45012D"/>
  </w:style>
  <w:style w:type="paragraph" w:styleId="a4">
    <w:name w:val="footer"/>
    <w:basedOn w:val="a"/>
    <w:link w:val="Char0"/>
    <w:uiPriority w:val="99"/>
    <w:unhideWhenUsed/>
    <w:rsid w:val="0045012D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rsid w:val="0045012D"/>
  </w:style>
  <w:style w:type="paragraph" w:styleId="a5">
    <w:name w:val="Balloon Text"/>
    <w:basedOn w:val="a"/>
    <w:link w:val="Char1"/>
    <w:uiPriority w:val="99"/>
    <w:semiHidden/>
    <w:unhideWhenUsed/>
    <w:rsid w:val="0045012D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45012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basedOn w:val="a"/>
    <w:rsid w:val="005F56CF"/>
    <w:pPr>
      <w:ind w:left="1159" w:hanging="43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12D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45012D"/>
  </w:style>
  <w:style w:type="paragraph" w:styleId="a4">
    <w:name w:val="footer"/>
    <w:basedOn w:val="a"/>
    <w:link w:val="Char0"/>
    <w:uiPriority w:val="99"/>
    <w:unhideWhenUsed/>
    <w:rsid w:val="0045012D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rsid w:val="0045012D"/>
  </w:style>
  <w:style w:type="paragraph" w:styleId="a5">
    <w:name w:val="Balloon Text"/>
    <w:basedOn w:val="a"/>
    <w:link w:val="Char1"/>
    <w:uiPriority w:val="99"/>
    <w:semiHidden/>
    <w:unhideWhenUsed/>
    <w:rsid w:val="0045012D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45012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basedOn w:val="a"/>
    <w:rsid w:val="005F56CF"/>
    <w:pPr>
      <w:ind w:left="1159" w:hanging="4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38813\AppData\Local\Microsoft\Windows\Temporary%20Internet%20Files\Content.Outlook\D8ZLU1MJ\FormTemplatewith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_dlc_DocId xmlns="274641a5-77d3-4af4-8809-948f3f976b15">SAKZFNR46V5T-1787899715-83904</_dlc_DocId>
    <_dlc_DocIdUrl xmlns="274641a5-77d3-4af4-8809-948f3f976b15">
      <Url>https://propiolangsvc.sharepoint.com/sites/ClientSuccess2/_layouts/15/DocIdRedir.aspx?ID=SAKZFNR46V5T-1787899715-83904</Url>
      <Description>SAKZFNR46V5T-1787899715-83904</Description>
    </_dlc_DocIdUrl>
    <_dlc_ExpireDate xmlns="http://schemas.microsoft.com/sharepoint/v3">2021-07-14T13:58:17+00:00</_dlc_ExpireDate>
    <_dlc_ExpireDateSaved xmlns="http://schemas.microsoft.com/sharepoint/v3" xsi:nil="true"/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08916ACECDD9D344B167AC084BC57DF4|1589124849" UniqueId="292162e6-611c-4f8c-915f-32c70614a86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6ACECDD9D344B167AC084BC57DF4" ma:contentTypeVersion="19" ma:contentTypeDescription="Create a new document." ma:contentTypeScope="" ma:versionID="e018d5918d27e93d8f461996bf03e24c">
  <xsd:schema xmlns:xsd="http://www.w3.org/2001/XMLSchema" xmlns:xs="http://www.w3.org/2001/XMLSchema" xmlns:p="http://schemas.microsoft.com/office/2006/metadata/properties" xmlns:ns1="http://schemas.microsoft.com/sharepoint/v3" xmlns:ns2="274641a5-77d3-4af4-8809-948f3f976b15" xmlns:ns3="923d67c1-d5f6-4d47-9935-6da679e7e0b1" targetNamespace="http://schemas.microsoft.com/office/2006/metadata/properties" ma:root="true" ma:fieldsID="76045af96f1cd5a7a99de5dd22d0fa79" ns1:_="" ns2:_="" ns3:_="">
    <xsd:import namespace="http://schemas.microsoft.com/sharepoint/v3"/>
    <xsd:import namespace="274641a5-77d3-4af4-8809-948f3f976b15"/>
    <xsd:import namespace="923d67c1-d5f6-4d47-9935-6da679e7e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dlc_Exempt" minOccurs="0"/>
                <xsd:element ref="ns1:_dlc_ExpireDateSaved" minOccurs="0"/>
                <xsd:element ref="ns1:_dlc_Expire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41a5-77d3-4af4-8809-948f3f976b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d67c1-d5f6-4d47-9935-6da679e7e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F1B1C-9DEE-47EF-86A4-B3E7F454DFD5}">
  <ds:schemaRefs>
    <ds:schemaRef ds:uri="http://schemas.microsoft.com/office/2006/metadata/properties"/>
    <ds:schemaRef ds:uri="http://schemas.microsoft.com/sharepoint/v3"/>
    <ds:schemaRef ds:uri="274641a5-77d3-4af4-8809-948f3f976b15"/>
  </ds:schemaRefs>
</ds:datastoreItem>
</file>

<file path=customXml/itemProps2.xml><?xml version="1.0" encoding="utf-8"?>
<ds:datastoreItem xmlns:ds="http://schemas.openxmlformats.org/officeDocument/2006/customXml" ds:itemID="{223CA912-FD53-4C2E-868A-5CBAC3CD6F0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01A4C5E-0884-422A-8015-CB548BFC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4641a5-77d3-4af4-8809-948f3f976b15"/>
    <ds:schemaRef ds:uri="923d67c1-d5f6-4d47-9935-6da679e7e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43FA0-B88D-4860-90F4-4FC8BA113C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86883F-68A4-4411-AA3C-22B67164AA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770AA92-A019-4E59-80A6-8F0456FD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FormTemplatewithFooter (2).dotx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ELECT-AB-HAVA-1-Important-Notice-to-Absentee-Voters</vt:lpstr>
    </vt:vector>
  </TitlesOfParts>
  <Company>Virginia IT Infrastructure Partnership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ELECT-AB-HAVA-1-Important-Notice-to-Absentee-Voters</dc:title>
  <dc:creator>Susan Lee</dc:creator>
  <cp:lastModifiedBy>qiuhong</cp:lastModifiedBy>
  <cp:revision>5</cp:revision>
  <cp:lastPrinted>2014-01-15T15:59:00Z</cp:lastPrinted>
  <dcterms:created xsi:type="dcterms:W3CDTF">2020-07-09T17:25:00Z</dcterms:created>
  <dcterms:modified xsi:type="dcterms:W3CDTF">2020-07-14T08:18:00Z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0x01010008916ACECDD9D344B167AC084BC57DF4</vt:lpwstr>
  </property>
  <property fmtid="{D5CDD505-2E9C-101B-9397-08002B2CF9AE}" pid="3" name="Order">
    <vt:r8>171000</vt:r8>
  </property>
  <property fmtid="{D5CDD505-2E9C-101B-9397-08002B2CF9AE}" pid="4" name="_dlc_policyId">
    <vt:lpwstr>0x01010008916ACECDD9D344B167AC084BC57DF4|1589124849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d0145e77-f1d6-44da-a03b-a10251778d44</vt:lpwstr>
  </property>
</Properties>
</file>